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DB2A85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Mg. Ing.</w:t>
      </w:r>
      <w:r w:rsidR="008B34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B9269F">
        <w:rPr>
          <w:rFonts w:ascii="Arial" w:hAnsi="Arial" w:cs="Arial"/>
          <w:sz w:val="22"/>
          <w:szCs w:val="22"/>
        </w:rPr>
        <w:t xml:space="preserve"> </w:t>
      </w:r>
      <w:r w:rsidR="00AB08FE">
        <w:rPr>
          <w:rFonts w:ascii="Arial" w:hAnsi="Arial" w:cs="Arial"/>
          <w:sz w:val="22"/>
          <w:szCs w:val="22"/>
        </w:rPr>
        <w:t>CONSTRUCCIONES</w:t>
      </w:r>
      <w:bookmarkStart w:id="0" w:name="_GoBack"/>
      <w:bookmarkEnd w:id="0"/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ASIGNATURA/S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B9269F">
        <w:rPr>
          <w:rFonts w:ascii="Arial" w:hAnsi="Arial" w:cs="Arial"/>
          <w:b/>
          <w:bCs/>
          <w:iCs/>
          <w:sz w:val="22"/>
          <w:szCs w:val="22"/>
        </w:rPr>
        <w:t>713</w:t>
      </w:r>
      <w:r w:rsidR="00E04E00">
        <w:rPr>
          <w:rFonts w:ascii="Arial" w:hAnsi="Arial" w:cs="Arial"/>
          <w:b/>
          <w:bCs/>
          <w:iCs/>
          <w:sz w:val="22"/>
          <w:szCs w:val="22"/>
        </w:rPr>
        <w:t>6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B9269F">
        <w:rPr>
          <w:rFonts w:ascii="Arial" w:hAnsi="Arial" w:cs="Arial"/>
          <w:b/>
          <w:bCs/>
          <w:iCs/>
          <w:sz w:val="22"/>
          <w:szCs w:val="22"/>
        </w:rPr>
        <w:t>2022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AC3D96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AC3D96">
        <w:rPr>
          <w:rFonts w:ascii="Arial" w:hAnsi="Arial" w:cs="Arial"/>
          <w:bCs/>
          <w:iCs/>
          <w:sz w:val="22"/>
          <w:szCs w:val="22"/>
        </w:rPr>
        <w:t>2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A3905" w:rsidRPr="00397C80" w:rsidRDefault="000A3905" w:rsidP="000A390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TRABAJOS PROFESIONALES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08FE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9269F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A21BC"/>
    <w:rsid w:val="00DB2A85"/>
    <w:rsid w:val="00DB32C6"/>
    <w:rsid w:val="00DD7682"/>
    <w:rsid w:val="00E01AF8"/>
    <w:rsid w:val="00E04E00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9</cp:revision>
  <cp:lastPrinted>2011-08-16T15:11:00Z</cp:lastPrinted>
  <dcterms:created xsi:type="dcterms:W3CDTF">2019-10-15T11:53:00Z</dcterms:created>
  <dcterms:modified xsi:type="dcterms:W3CDTF">2023-04-26T14:22:00Z</dcterms:modified>
</cp:coreProperties>
</file>